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99CB" w14:textId="319E5F6B" w:rsidR="002C7ED8" w:rsidRDefault="0088722B" w:rsidP="0088722B">
      <w:pPr>
        <w:jc w:val="center"/>
        <w:rPr>
          <w:b/>
          <w:bCs/>
          <w:sz w:val="36"/>
          <w:szCs w:val="36"/>
        </w:rPr>
      </w:pPr>
      <w:r w:rsidRPr="0088722B">
        <w:rPr>
          <w:b/>
          <w:bCs/>
          <w:sz w:val="36"/>
          <w:szCs w:val="36"/>
        </w:rPr>
        <w:t xml:space="preserve">ELENCO DETERMINE DEL SERVIZIO </w:t>
      </w:r>
      <w:r w:rsidR="00DD2655">
        <w:rPr>
          <w:b/>
          <w:bCs/>
          <w:sz w:val="36"/>
          <w:szCs w:val="36"/>
        </w:rPr>
        <w:t>SEGRETERIA</w:t>
      </w:r>
      <w:r w:rsidRPr="0088722B">
        <w:rPr>
          <w:b/>
          <w:bCs/>
          <w:sz w:val="36"/>
          <w:szCs w:val="36"/>
        </w:rPr>
        <w:t xml:space="preserve"> GENNAIO </w:t>
      </w:r>
      <w:r w:rsidR="00A97C69">
        <w:rPr>
          <w:b/>
          <w:bCs/>
          <w:sz w:val="36"/>
          <w:szCs w:val="36"/>
        </w:rPr>
        <w:t>20</w:t>
      </w:r>
      <w:r w:rsidR="00DD2655">
        <w:rPr>
          <w:b/>
          <w:bCs/>
          <w:sz w:val="36"/>
          <w:szCs w:val="36"/>
        </w:rPr>
        <w:t>2</w:t>
      </w:r>
      <w:r w:rsidR="006E2D53">
        <w:rPr>
          <w:b/>
          <w:bCs/>
          <w:sz w:val="36"/>
          <w:szCs w:val="36"/>
        </w:rPr>
        <w:t>5</w:t>
      </w:r>
    </w:p>
    <w:p w14:paraId="09F0C607" w14:textId="74E9BA9B" w:rsidR="0088722B" w:rsidRDefault="0088722B" w:rsidP="0088722B">
      <w:pPr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"/>
        <w:gridCol w:w="1311"/>
        <w:gridCol w:w="10864"/>
      </w:tblGrid>
      <w:tr w:rsidR="006E2D53" w14:paraId="5FC96501" w14:textId="77777777" w:rsidTr="0088722B">
        <w:tc>
          <w:tcPr>
            <w:tcW w:w="0" w:type="auto"/>
          </w:tcPr>
          <w:p w14:paraId="7FE71832" w14:textId="61E21072" w:rsidR="0088722B" w:rsidRPr="0088722B" w:rsidRDefault="0088722B" w:rsidP="0088722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N.</w:t>
            </w:r>
          </w:p>
        </w:tc>
        <w:tc>
          <w:tcPr>
            <w:tcW w:w="0" w:type="auto"/>
          </w:tcPr>
          <w:p w14:paraId="5F983624" w14:textId="287ABCA1" w:rsidR="0088722B" w:rsidRDefault="0088722B" w:rsidP="0088722B">
            <w:pPr>
              <w:jc w:val="both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DATA</w:t>
            </w:r>
          </w:p>
        </w:tc>
        <w:tc>
          <w:tcPr>
            <w:tcW w:w="0" w:type="auto"/>
          </w:tcPr>
          <w:p w14:paraId="6D61E635" w14:textId="6443DF8C" w:rsidR="0088722B" w:rsidRDefault="0088722B" w:rsidP="0088722B">
            <w:pPr>
              <w:jc w:val="both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OGGETTO</w:t>
            </w:r>
          </w:p>
        </w:tc>
      </w:tr>
      <w:tr w:rsidR="006E2D53" w:rsidRPr="0088722B" w14:paraId="6A0D175D" w14:textId="77777777" w:rsidTr="002C7ED8">
        <w:tc>
          <w:tcPr>
            <w:tcW w:w="0" w:type="auto"/>
            <w:vAlign w:val="center"/>
          </w:tcPr>
          <w:p w14:paraId="4C34CAFA" w14:textId="1FC7F8C1" w:rsidR="0088722B" w:rsidRPr="00845567" w:rsidRDefault="004601B5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05BBD14" w14:textId="68AA42A9" w:rsidR="0088722B" w:rsidRPr="00845567" w:rsidRDefault="006E2D53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10.01.2025</w:t>
            </w:r>
          </w:p>
        </w:tc>
        <w:tc>
          <w:tcPr>
            <w:tcW w:w="0" w:type="auto"/>
          </w:tcPr>
          <w:p w14:paraId="7A715D16" w14:textId="7A4AB9CB" w:rsidR="0088722B" w:rsidRPr="00845567" w:rsidRDefault="006E2D53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Autorizzazione al personale dipendente all’uso del proprio automezzo per ragioni di servizio per l’anno 2025.</w:t>
            </w:r>
          </w:p>
        </w:tc>
      </w:tr>
      <w:tr w:rsidR="006E2D53" w:rsidRPr="0088722B" w14:paraId="28022039" w14:textId="77777777" w:rsidTr="002C7ED8">
        <w:tc>
          <w:tcPr>
            <w:tcW w:w="0" w:type="auto"/>
            <w:vAlign w:val="center"/>
          </w:tcPr>
          <w:p w14:paraId="13464D17" w14:textId="0F04B960" w:rsidR="0088722B" w:rsidRPr="00845567" w:rsidRDefault="004601B5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B0819F7" w14:textId="01986353" w:rsidR="0088722B" w:rsidRPr="00845567" w:rsidRDefault="006E2D53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10.01.2025</w:t>
            </w:r>
          </w:p>
        </w:tc>
        <w:tc>
          <w:tcPr>
            <w:tcW w:w="0" w:type="auto"/>
          </w:tcPr>
          <w:p w14:paraId="50D8CB75" w14:textId="661C5B52" w:rsidR="0088722B" w:rsidRPr="00845567" w:rsidRDefault="006E2D53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Impegno di spesa per partecipazione ai corsi – anno 2025</w:t>
            </w:r>
          </w:p>
        </w:tc>
      </w:tr>
      <w:tr w:rsidR="006E2D53" w:rsidRPr="0088722B" w14:paraId="2A0A8B72" w14:textId="77777777" w:rsidTr="002C7ED8">
        <w:tc>
          <w:tcPr>
            <w:tcW w:w="0" w:type="auto"/>
            <w:vAlign w:val="center"/>
          </w:tcPr>
          <w:p w14:paraId="6A2B8FA4" w14:textId="7194658F" w:rsidR="00F3065A" w:rsidRDefault="00F3065A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4327806" w14:textId="51497B09" w:rsidR="00F3065A" w:rsidRDefault="006E2D53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10.01.2025</w:t>
            </w:r>
          </w:p>
        </w:tc>
        <w:tc>
          <w:tcPr>
            <w:tcW w:w="0" w:type="auto"/>
          </w:tcPr>
          <w:p w14:paraId="3F3331CE" w14:textId="298CCBF8" w:rsidR="006E2D53" w:rsidRDefault="006E2D53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Autorizzazione preventiva a prestare lavoro straordinario da parte del personale dipendente per l’anno 2025.</w:t>
            </w:r>
          </w:p>
        </w:tc>
      </w:tr>
      <w:tr w:rsidR="006E2D53" w:rsidRPr="0088722B" w14:paraId="6801EBFA" w14:textId="77777777" w:rsidTr="002C7ED8">
        <w:tc>
          <w:tcPr>
            <w:tcW w:w="0" w:type="auto"/>
            <w:vAlign w:val="center"/>
          </w:tcPr>
          <w:p w14:paraId="32C191EB" w14:textId="2CC6C3E4" w:rsidR="00F3065A" w:rsidRDefault="00F3065A" w:rsidP="002C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707C494" w14:textId="21F56934" w:rsidR="00F3065A" w:rsidRDefault="006E2D53" w:rsidP="009D2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10.01.2025</w:t>
            </w:r>
          </w:p>
        </w:tc>
        <w:tc>
          <w:tcPr>
            <w:tcW w:w="0" w:type="auto"/>
          </w:tcPr>
          <w:p w14:paraId="100D444D" w14:textId="14AE4390" w:rsidR="00F3065A" w:rsidRDefault="006E2D53" w:rsidP="00887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Anticipazione fondo economico esercizio finanziario 2025.</w:t>
            </w:r>
          </w:p>
        </w:tc>
      </w:tr>
    </w:tbl>
    <w:p w14:paraId="45A8B1C3" w14:textId="77777777" w:rsidR="0088722B" w:rsidRPr="0088722B" w:rsidRDefault="0088722B" w:rsidP="0088722B">
      <w:pPr>
        <w:jc w:val="both"/>
        <w:rPr>
          <w:b/>
          <w:bCs/>
          <w:sz w:val="36"/>
          <w:szCs w:val="36"/>
        </w:rPr>
      </w:pPr>
    </w:p>
    <w:sectPr w:rsidR="0088722B" w:rsidRPr="0088722B" w:rsidSect="0088722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02"/>
    <w:rsid w:val="00132CD8"/>
    <w:rsid w:val="00203459"/>
    <w:rsid w:val="002467F8"/>
    <w:rsid w:val="002C7ED8"/>
    <w:rsid w:val="00317C63"/>
    <w:rsid w:val="003263F4"/>
    <w:rsid w:val="004601B5"/>
    <w:rsid w:val="004948CC"/>
    <w:rsid w:val="0049690F"/>
    <w:rsid w:val="004E488B"/>
    <w:rsid w:val="006C78A3"/>
    <w:rsid w:val="006E2D53"/>
    <w:rsid w:val="00742A27"/>
    <w:rsid w:val="00845567"/>
    <w:rsid w:val="0088722B"/>
    <w:rsid w:val="009D2943"/>
    <w:rsid w:val="00A97C69"/>
    <w:rsid w:val="00CA6E02"/>
    <w:rsid w:val="00DA118D"/>
    <w:rsid w:val="00DD2655"/>
    <w:rsid w:val="00E8776F"/>
    <w:rsid w:val="00F20343"/>
    <w:rsid w:val="00F3065A"/>
    <w:rsid w:val="00F3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D530"/>
  <w15:chartTrackingRefBased/>
  <w15:docId w15:val="{5EDD066E-261F-4837-A343-4231DAD7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Protocollo@sarnonico.local</dc:creator>
  <cp:keywords/>
  <dc:description/>
  <cp:lastModifiedBy>Protocollo@sarnonico.local</cp:lastModifiedBy>
  <cp:revision>6</cp:revision>
  <cp:lastPrinted>2022-02-04T10:52:00Z</cp:lastPrinted>
  <dcterms:created xsi:type="dcterms:W3CDTF">2024-03-06T11:02:00Z</dcterms:created>
  <dcterms:modified xsi:type="dcterms:W3CDTF">2025-02-20T08:10:00Z</dcterms:modified>
</cp:coreProperties>
</file>